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975"/>
        <w:gridCol w:w="1418"/>
        <w:gridCol w:w="2834"/>
      </w:tblGrid>
      <w:tr w:rsidR="008E6BE4" w:rsidRPr="008E6BE4" w14:paraId="3A8E19D1" w14:textId="77777777" w:rsidTr="00676F14">
        <w:trPr>
          <w:trHeight w:val="693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A0F8" w14:textId="77777777" w:rsidR="008E6BE4" w:rsidRPr="008E6BE4" w:rsidRDefault="008E6BE4" w:rsidP="008E6BE4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臺北市</w:t>
            </w:r>
            <w:proofErr w:type="gramStart"/>
            <w:r w:rsidRPr="008E6BE4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1</w:t>
            </w:r>
            <w:r w:rsidRPr="008E6BE4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1</w:t>
            </w:r>
            <w:r w:rsidRPr="008E6BE4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5</w:t>
            </w:r>
            <w:proofErr w:type="gramEnd"/>
            <w:r w:rsidRPr="008E6BE4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年度國民小學推動兒童深耕閱讀自編故事劇本徵件作品說明書</w:t>
            </w:r>
          </w:p>
        </w:tc>
      </w:tr>
      <w:tr w:rsidR="008E6BE4" w:rsidRPr="008E6BE4" w14:paraId="3B303F00" w14:textId="77777777" w:rsidTr="00676F14">
        <w:trPr>
          <w:trHeight w:val="98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4AF4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作品名稱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5F4A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5C0C" w14:textId="77777777" w:rsidR="008E6BE4" w:rsidRPr="008E6BE4" w:rsidRDefault="008E6BE4" w:rsidP="008E6BE4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Times New Roman" w:eastAsia="標楷體" w:hAnsi="Times New Roman" w:cs="Times New Roman"/>
                <w:sz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FABE" w14:textId="77777777" w:rsidR="008E6BE4" w:rsidRPr="008E6BE4" w:rsidRDefault="008E6BE4" w:rsidP="008E6BE4">
            <w:pPr>
              <w:spacing w:line="28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□</w:t>
            </w:r>
            <w:r w:rsidRPr="008E6BE4">
              <w:rPr>
                <w:rFonts w:ascii="標楷體" w:eastAsia="標楷體" w:hAnsi="標楷體" w:cs="Times New Roman"/>
                <w:spacing w:val="-4"/>
                <w:szCs w:val="24"/>
              </w:rPr>
              <w:t>童話變奏曲</w:t>
            </w:r>
          </w:p>
          <w:p w14:paraId="3F6848AE" w14:textId="77777777" w:rsidR="008E6BE4" w:rsidRPr="008E6BE4" w:rsidRDefault="008E6BE4" w:rsidP="008E6BE4">
            <w:pPr>
              <w:spacing w:line="280" w:lineRule="exact"/>
              <w:jc w:val="both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pacing w:val="-4"/>
                <w:szCs w:val="24"/>
              </w:rPr>
              <w:t>□自編故事高手</w:t>
            </w:r>
          </w:p>
          <w:p w14:paraId="1EB90637" w14:textId="77777777" w:rsidR="008E6BE4" w:rsidRPr="008E6BE4" w:rsidRDefault="008E6BE4" w:rsidP="008E6BE4">
            <w:pPr>
              <w:spacing w:line="280" w:lineRule="exact"/>
              <w:jc w:val="both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pacing w:val="-4"/>
                <w:szCs w:val="24"/>
              </w:rPr>
              <w:t>□小小編劇達人</w:t>
            </w:r>
          </w:p>
        </w:tc>
      </w:tr>
      <w:tr w:rsidR="008E6BE4" w:rsidRPr="008E6BE4" w14:paraId="26B7E7E1" w14:textId="77777777" w:rsidTr="00676F14">
        <w:trPr>
          <w:trHeight w:val="4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C6BB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學校名稱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C4B4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 w:hint="eastAsia"/>
                <w:szCs w:val="24"/>
              </w:rPr>
              <w:t>濱江國小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263F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3EA3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 w:hint="eastAsia"/>
                <w:szCs w:val="24"/>
              </w:rPr>
              <w:t>018</w:t>
            </w:r>
          </w:p>
        </w:tc>
      </w:tr>
      <w:tr w:rsidR="008E6BE4" w:rsidRPr="008E6BE4" w14:paraId="4AE70D83" w14:textId="77777777" w:rsidTr="00676F14">
        <w:trPr>
          <w:trHeight w:val="312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7575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作者</w:t>
            </w:r>
          </w:p>
          <w:p w14:paraId="6871F7B9" w14:textId="77777777" w:rsidR="008E6BE4" w:rsidRPr="008E6BE4" w:rsidRDefault="008E6BE4" w:rsidP="008E6BE4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6BE4">
              <w:rPr>
                <w:rFonts w:ascii="標楷體" w:eastAsia="標楷體" w:hAnsi="標楷體" w:cs="Times New Roman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5589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6719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姓名:</w:t>
            </w:r>
          </w:p>
        </w:tc>
      </w:tr>
      <w:tr w:rsidR="008E6BE4" w:rsidRPr="008E6BE4" w14:paraId="20BA75CE" w14:textId="77777777" w:rsidTr="00676F14">
        <w:trPr>
          <w:trHeight w:val="31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35EE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AF0B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330E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姓名:</w:t>
            </w:r>
          </w:p>
        </w:tc>
      </w:tr>
      <w:tr w:rsidR="008E6BE4" w:rsidRPr="008E6BE4" w14:paraId="5F31EEE4" w14:textId="77777777" w:rsidTr="00676F14">
        <w:trPr>
          <w:trHeight w:val="31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31E2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80F9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8A15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姓名:</w:t>
            </w:r>
          </w:p>
        </w:tc>
      </w:tr>
      <w:tr w:rsidR="008E6BE4" w:rsidRPr="008E6BE4" w14:paraId="34A10B98" w14:textId="77777777" w:rsidTr="00676F14">
        <w:trPr>
          <w:trHeight w:val="31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8190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37E6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2A13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姓名:</w:t>
            </w:r>
          </w:p>
        </w:tc>
      </w:tr>
      <w:tr w:rsidR="008E6BE4" w:rsidRPr="008E6BE4" w14:paraId="0695275D" w14:textId="77777777" w:rsidTr="00676F14">
        <w:trPr>
          <w:trHeight w:val="313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A741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24B5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0128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姓名:</w:t>
            </w:r>
          </w:p>
        </w:tc>
      </w:tr>
      <w:tr w:rsidR="008E6BE4" w:rsidRPr="008E6BE4" w14:paraId="7480C840" w14:textId="77777777" w:rsidTr="00676F14">
        <w:trPr>
          <w:trHeight w:val="61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C75F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家長</w:t>
            </w:r>
          </w:p>
          <w:p w14:paraId="48D43DE9" w14:textId="77777777" w:rsidR="008E6BE4" w:rsidRPr="008E6BE4" w:rsidRDefault="008E6BE4" w:rsidP="008E6BE4">
            <w:pPr>
              <w:spacing w:line="24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 w:val="18"/>
                <w:szCs w:val="18"/>
              </w:rPr>
              <w:t>(低中年級1人為限)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E88B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6BE4" w:rsidRPr="008E6BE4" w14:paraId="47BCBF5E" w14:textId="77777777" w:rsidTr="00676F1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4274" w14:textId="77777777" w:rsidR="008E6BE4" w:rsidRPr="008E6BE4" w:rsidRDefault="008E6BE4" w:rsidP="008E6BE4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指導老師</w:t>
            </w:r>
          </w:p>
          <w:p w14:paraId="11F511B8" w14:textId="77777777" w:rsidR="008E6BE4" w:rsidRPr="008E6BE4" w:rsidRDefault="008E6BE4" w:rsidP="008E6BE4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(以兩人為限)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6E74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0ADE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6BE4" w:rsidRPr="008E6BE4" w14:paraId="43035E6A" w14:textId="77777777" w:rsidTr="00676F14">
        <w:trPr>
          <w:trHeight w:val="11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4607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改編童話出處</w:t>
            </w:r>
          </w:p>
          <w:p w14:paraId="1EB93BF5" w14:textId="77777777" w:rsidR="008E6BE4" w:rsidRPr="008E6BE4" w:rsidRDefault="008E6BE4" w:rsidP="008E6BE4">
            <w:pPr>
              <w:spacing w:line="24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 w:val="16"/>
                <w:szCs w:val="18"/>
              </w:rPr>
              <w:t>(僅低年級填寫，若非傳統童話故事請附故事原文紙本或掃描電子檔)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EF6F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書名：</w:t>
            </w:r>
          </w:p>
          <w:p w14:paraId="3A174F77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作者：</w:t>
            </w:r>
          </w:p>
          <w:p w14:paraId="2B504F6A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出版社：</w:t>
            </w:r>
          </w:p>
        </w:tc>
      </w:tr>
      <w:tr w:rsidR="008E6BE4" w:rsidRPr="008E6BE4" w14:paraId="5D382296" w14:textId="77777777" w:rsidTr="00676F1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D83B" w14:textId="77777777" w:rsidR="008E6BE4" w:rsidRPr="008E6BE4" w:rsidRDefault="008E6BE4" w:rsidP="008E6BE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Times New Roman" w:eastAsia="標楷體" w:hAnsi="Times New Roman" w:cs="Times New Roman"/>
                <w:szCs w:val="24"/>
              </w:rPr>
              <w:t>適用領域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3376" w14:textId="77777777" w:rsidR="008E6BE4" w:rsidRPr="008E6BE4" w:rsidRDefault="008E6BE4" w:rsidP="008E6BE4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1"/>
              </w:rPr>
              <w:t>□</w:t>
            </w:r>
            <w:r w:rsidRPr="008E6BE4">
              <w:rPr>
                <w:rFonts w:ascii="Times New Roman" w:eastAsia="標楷體" w:hAnsi="Times New Roman" w:cs="Times New Roman"/>
                <w:szCs w:val="21"/>
              </w:rPr>
              <w:t>語文</w:t>
            </w:r>
            <w:r w:rsidRPr="008E6BE4">
              <w:rPr>
                <w:rFonts w:ascii="標楷體" w:eastAsia="標楷體" w:hAnsi="標楷體" w:cs="Times New Roman"/>
                <w:szCs w:val="21"/>
              </w:rPr>
              <w:t>□</w:t>
            </w:r>
            <w:r w:rsidRPr="008E6BE4">
              <w:rPr>
                <w:rFonts w:ascii="Times New Roman" w:eastAsia="標楷體" w:hAnsi="Times New Roman" w:cs="Times New Roman"/>
                <w:szCs w:val="21"/>
              </w:rPr>
              <w:t>數學</w:t>
            </w:r>
            <w:r w:rsidRPr="008E6BE4">
              <w:rPr>
                <w:rFonts w:ascii="標楷體" w:eastAsia="標楷體" w:hAnsi="標楷體" w:cs="Times New Roman"/>
                <w:szCs w:val="21"/>
              </w:rPr>
              <w:t>□</w:t>
            </w:r>
            <w:r w:rsidRPr="008E6BE4">
              <w:rPr>
                <w:rFonts w:ascii="Times New Roman" w:eastAsia="標楷體" w:hAnsi="Times New Roman" w:cs="Times New Roman"/>
                <w:szCs w:val="21"/>
              </w:rPr>
              <w:t>社會</w:t>
            </w:r>
            <w:r w:rsidRPr="008E6BE4">
              <w:rPr>
                <w:rFonts w:ascii="標楷體" w:eastAsia="標楷體" w:hAnsi="標楷體" w:cs="Times New Roman"/>
                <w:szCs w:val="21"/>
              </w:rPr>
              <w:t>□</w:t>
            </w:r>
            <w:r w:rsidRPr="008E6BE4">
              <w:rPr>
                <w:rFonts w:ascii="Times New Roman" w:eastAsia="標楷體" w:hAnsi="Times New Roman" w:cs="Times New Roman"/>
                <w:szCs w:val="21"/>
              </w:rPr>
              <w:t>自然科學</w:t>
            </w:r>
            <w:r w:rsidRPr="008E6BE4">
              <w:rPr>
                <w:rFonts w:ascii="標楷體" w:eastAsia="標楷體" w:hAnsi="標楷體" w:cs="Times New Roman"/>
                <w:szCs w:val="21"/>
              </w:rPr>
              <w:t>□</w:t>
            </w:r>
            <w:r w:rsidRPr="008E6BE4">
              <w:rPr>
                <w:rFonts w:ascii="Times New Roman" w:eastAsia="標楷體" w:hAnsi="Times New Roman" w:cs="Times New Roman"/>
                <w:szCs w:val="21"/>
              </w:rPr>
              <w:t>藝術</w:t>
            </w:r>
            <w:r w:rsidRPr="008E6BE4">
              <w:rPr>
                <w:rFonts w:ascii="標楷體" w:eastAsia="標楷體" w:hAnsi="標楷體" w:cs="Times New Roman"/>
                <w:szCs w:val="21"/>
              </w:rPr>
              <w:t>□綜</w:t>
            </w:r>
            <w:r w:rsidRPr="008E6BE4">
              <w:rPr>
                <w:rFonts w:ascii="Times New Roman" w:eastAsia="標楷體" w:hAnsi="Times New Roman" w:cs="Times New Roman"/>
                <w:szCs w:val="21"/>
              </w:rPr>
              <w:t>合活動</w:t>
            </w:r>
            <w:r w:rsidRPr="008E6BE4">
              <w:rPr>
                <w:rFonts w:ascii="標楷體" w:eastAsia="標楷體" w:hAnsi="標楷體" w:cs="Times New Roman"/>
                <w:szCs w:val="21"/>
              </w:rPr>
              <w:t>□</w:t>
            </w:r>
            <w:r w:rsidRPr="008E6BE4">
              <w:rPr>
                <w:rFonts w:ascii="Times New Roman" w:eastAsia="標楷體" w:hAnsi="Times New Roman" w:cs="Times New Roman"/>
                <w:szCs w:val="21"/>
              </w:rPr>
              <w:t>健康與體育</w:t>
            </w:r>
            <w:r w:rsidRPr="008E6BE4">
              <w:rPr>
                <w:rFonts w:ascii="標楷體" w:eastAsia="標楷體" w:hAnsi="標楷體" w:cs="Times New Roman"/>
                <w:szCs w:val="21"/>
              </w:rPr>
              <w:t>□</w:t>
            </w:r>
            <w:r w:rsidRPr="008E6BE4">
              <w:rPr>
                <w:rFonts w:ascii="Times New Roman" w:eastAsia="標楷體" w:hAnsi="Times New Roman" w:cs="Times New Roman"/>
                <w:szCs w:val="21"/>
              </w:rPr>
              <w:t>其他</w:t>
            </w:r>
          </w:p>
        </w:tc>
      </w:tr>
      <w:tr w:rsidR="008E6BE4" w:rsidRPr="008E6BE4" w14:paraId="1C2B45A9" w14:textId="77777777" w:rsidTr="00676F14">
        <w:trPr>
          <w:trHeight w:val="94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C3E9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角色分工</w:t>
            </w:r>
          </w:p>
          <w:p w14:paraId="38CF9F4E" w14:textId="77777777" w:rsidR="008E6BE4" w:rsidRPr="008E6BE4" w:rsidRDefault="008E6BE4" w:rsidP="008E6BE4">
            <w:pPr>
              <w:spacing w:line="24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6BE4">
              <w:rPr>
                <w:rFonts w:ascii="標楷體" w:eastAsia="標楷體" w:hAnsi="標楷體" w:cs="Times New Roman"/>
                <w:sz w:val="18"/>
                <w:szCs w:val="18"/>
              </w:rPr>
              <w:t>(請註明各作者負責錄音之角色)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4F20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6BE4" w:rsidRPr="008E6BE4" w14:paraId="28EC0AC1" w14:textId="77777777" w:rsidTr="00676F14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1F5D" w14:textId="77777777" w:rsidR="008E6BE4" w:rsidRPr="008E6BE4" w:rsidRDefault="008E6BE4" w:rsidP="008E6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文字內容</w:t>
            </w:r>
          </w:p>
        </w:tc>
      </w:tr>
      <w:tr w:rsidR="008E6BE4" w:rsidRPr="008E6BE4" w14:paraId="4AC8F5EE" w14:textId="77777777" w:rsidTr="00676F14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4B09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02FC3F3C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2212A5A9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406A0C19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3F5EE6C3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36C78BDA" w14:textId="77777777" w:rsidR="008E6BE4" w:rsidRPr="008E6BE4" w:rsidRDefault="008E6BE4" w:rsidP="008E6BE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(</w:t>
            </w:r>
            <w:r w:rsidRPr="008E6BE4">
              <w:rPr>
                <w:rFonts w:ascii="標楷體" w:eastAsia="標楷體" w:hAnsi="標楷體" w:cs="Times New Roman"/>
                <w:bCs/>
                <w:szCs w:val="24"/>
              </w:rPr>
              <w:t>文字內容須為聲音檔</w:t>
            </w:r>
            <w:proofErr w:type="gramStart"/>
            <w:r w:rsidRPr="008E6BE4">
              <w:rPr>
                <w:rFonts w:ascii="標楷體" w:eastAsia="標楷體" w:hAnsi="標楷體" w:cs="Times New Roman"/>
                <w:bCs/>
                <w:szCs w:val="24"/>
              </w:rPr>
              <w:t>之逐字稿</w:t>
            </w:r>
            <w:proofErr w:type="gramEnd"/>
            <w:r w:rsidRPr="008E6BE4">
              <w:rPr>
                <w:rFonts w:ascii="標楷體" w:eastAsia="標楷體" w:hAnsi="標楷體" w:cs="Times New Roman"/>
                <w:bCs/>
                <w:szCs w:val="24"/>
              </w:rPr>
              <w:t>，非聲音檔之摘要，</w:t>
            </w:r>
            <w:r w:rsidRPr="008E6BE4">
              <w:rPr>
                <w:rFonts w:ascii="標楷體" w:eastAsia="標楷體" w:hAnsi="標楷體" w:cs="Times New Roman"/>
                <w:szCs w:val="24"/>
              </w:rPr>
              <w:t>此欄可視需要自行延伸)</w:t>
            </w:r>
          </w:p>
          <w:p w14:paraId="204CE8D6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418D2DE3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602636A1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350A9E2C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7362D619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31BC6E4D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  <w:p w14:paraId="24E04522" w14:textId="77777777" w:rsidR="008E6BE4" w:rsidRPr="008E6BE4" w:rsidRDefault="008E6BE4" w:rsidP="008E6BE4">
            <w:pPr>
              <w:rPr>
                <w:rFonts w:ascii="標楷體" w:eastAsia="新細明體" w:hAnsi="標楷體" w:cs="Times New Roman"/>
                <w:szCs w:val="24"/>
              </w:rPr>
            </w:pPr>
          </w:p>
        </w:tc>
      </w:tr>
    </w:tbl>
    <w:p w14:paraId="1A8F775E" w14:textId="77777777" w:rsidR="008E6BE4" w:rsidRPr="008E6BE4" w:rsidRDefault="008E6BE4" w:rsidP="008E6BE4">
      <w:pPr>
        <w:tabs>
          <w:tab w:val="left" w:pos="851"/>
        </w:tabs>
        <w:snapToGrid w:val="0"/>
        <w:rPr>
          <w:rFonts w:ascii="Times New Roman" w:eastAsia="標楷體" w:hAnsi="Times New Roman" w:cs="Times New Roman"/>
          <w:szCs w:val="24"/>
        </w:rPr>
      </w:pPr>
      <w:r w:rsidRPr="008E6BE4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69B36" wp14:editId="02DD30F3">
                <wp:simplePos x="0" y="0"/>
                <wp:positionH relativeFrom="margin">
                  <wp:posOffset>-9525</wp:posOffset>
                </wp:positionH>
                <wp:positionV relativeFrom="paragraph">
                  <wp:posOffset>-8570595</wp:posOffset>
                </wp:positionV>
                <wp:extent cx="2038350" cy="333375"/>
                <wp:effectExtent l="0" t="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5E722" w14:textId="77777777" w:rsidR="008E6BE4" w:rsidRPr="00DE424A" w:rsidRDefault="008E6BE4" w:rsidP="008E6BE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F2D38">
                              <w:rPr>
                                <w:rFonts w:ascii="標楷體" w:eastAsia="標楷體" w:hAnsi="標楷體" w:hint="eastAsia"/>
                                <w:b/>
                                <w:shd w:val="clear" w:color="auto" w:fill="D9D9D9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hd w:val="clear" w:color="auto" w:fill="D9D9D9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69B3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.75pt;margin-top:-674.85pt;width:160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">
                <v:textbox>
                  <w:txbxContent>
                    <w:p w14:paraId="5D95E722" w14:textId="77777777" w:rsidR="008E6BE4" w:rsidRPr="00DE424A" w:rsidRDefault="008E6BE4" w:rsidP="008E6BE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F2D38">
                        <w:rPr>
                          <w:rFonts w:ascii="標楷體" w:eastAsia="標楷體" w:hAnsi="標楷體" w:hint="eastAsia"/>
                          <w:b/>
                          <w:shd w:val="clear" w:color="auto" w:fill="D9D9D9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hd w:val="clear" w:color="auto" w:fill="D9D9D9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04B4" w14:textId="77777777" w:rsidR="008E6BE4" w:rsidRPr="008E6BE4" w:rsidRDefault="008E6BE4" w:rsidP="008E6BE4">
      <w:pPr>
        <w:rPr>
          <w:rFonts w:ascii="Times New Roman" w:eastAsia="標楷體" w:hAnsi="Times New Roman" w:cs="Times New Roman"/>
          <w:szCs w:val="28"/>
        </w:rPr>
      </w:pPr>
      <w:r w:rsidRPr="008E6BE4">
        <w:rPr>
          <w:rFonts w:ascii="標楷體" w:eastAsia="標楷體" w:hAnsi="標楷體" w:cs="Times New Roman" w:hint="eastAsia"/>
          <w:color w:val="000000"/>
          <w:szCs w:val="24"/>
        </w:rPr>
        <w:t>※</w:t>
      </w:r>
      <w:r w:rsidRPr="008E6BE4">
        <w:rPr>
          <w:rFonts w:ascii="Times New Roman" w:eastAsia="標楷體" w:hAnsi="Times New Roman" w:cs="Times New Roman" w:hint="eastAsia"/>
          <w:szCs w:val="28"/>
        </w:rPr>
        <w:t>請於</w:t>
      </w:r>
      <w:r w:rsidRPr="008E6BE4">
        <w:rPr>
          <w:rFonts w:ascii="Times New Roman" w:eastAsia="標楷體" w:hAnsi="Times New Roman" w:cs="Times New Roman"/>
          <w:b/>
          <w:bCs/>
          <w:color w:val="FF0000"/>
          <w:szCs w:val="28"/>
        </w:rPr>
        <w:t>115/</w:t>
      </w:r>
      <w:r w:rsidRPr="008E6BE4">
        <w:rPr>
          <w:rFonts w:ascii="Times New Roman" w:eastAsia="標楷體" w:hAnsi="Times New Roman" w:cs="Times New Roman" w:hint="eastAsia"/>
          <w:b/>
          <w:bCs/>
          <w:color w:val="FF0000"/>
          <w:szCs w:val="28"/>
        </w:rPr>
        <w:t>9</w:t>
      </w:r>
      <w:r w:rsidRPr="008E6BE4">
        <w:rPr>
          <w:rFonts w:ascii="Times New Roman" w:eastAsia="標楷體" w:hAnsi="Times New Roman" w:cs="Times New Roman"/>
          <w:b/>
          <w:bCs/>
          <w:color w:val="FF0000"/>
          <w:szCs w:val="28"/>
        </w:rPr>
        <w:t>/11(</w:t>
      </w:r>
      <w:r w:rsidRPr="008E6BE4">
        <w:rPr>
          <w:rFonts w:ascii="Times New Roman" w:eastAsia="標楷體" w:hAnsi="Times New Roman" w:cs="Times New Roman" w:hint="eastAsia"/>
          <w:b/>
          <w:bCs/>
          <w:color w:val="FF0000"/>
          <w:szCs w:val="28"/>
        </w:rPr>
        <w:t>五</w:t>
      </w:r>
      <w:r w:rsidRPr="008E6BE4">
        <w:rPr>
          <w:rFonts w:ascii="Times New Roman" w:eastAsia="標楷體" w:hAnsi="Times New Roman" w:cs="Times New Roman"/>
          <w:b/>
          <w:bCs/>
          <w:color w:val="FF0000"/>
          <w:szCs w:val="28"/>
        </w:rPr>
        <w:t>)</w:t>
      </w:r>
      <w:r w:rsidRPr="008E6BE4">
        <w:rPr>
          <w:rFonts w:ascii="Times New Roman" w:eastAsia="標楷體" w:hAnsi="Times New Roman" w:cs="Times New Roman"/>
          <w:b/>
          <w:bCs/>
          <w:color w:val="FF0000"/>
          <w:szCs w:val="28"/>
        </w:rPr>
        <w:t>下班前</w:t>
      </w:r>
      <w:r w:rsidRPr="008E6BE4">
        <w:rPr>
          <w:rFonts w:ascii="Times New Roman" w:eastAsia="標楷體" w:hAnsi="Times New Roman" w:cs="Times New Roman" w:hint="eastAsia"/>
          <w:szCs w:val="28"/>
        </w:rPr>
        <w:t>將</w:t>
      </w:r>
      <w:r w:rsidRPr="008E6BE4">
        <w:rPr>
          <w:rFonts w:ascii="Times New Roman" w:eastAsia="標楷體" w:hAnsi="Times New Roman" w:cs="Times New Roman" w:hint="eastAsia"/>
          <w:szCs w:val="28"/>
        </w:rPr>
        <w:t>word</w:t>
      </w:r>
      <w:r w:rsidRPr="008E6BE4">
        <w:rPr>
          <w:rFonts w:ascii="Times New Roman" w:eastAsia="標楷體" w:hAnsi="Times New Roman" w:cs="Times New Roman" w:hint="eastAsia"/>
          <w:szCs w:val="28"/>
        </w:rPr>
        <w:t>電子檔與</w:t>
      </w:r>
      <w:r w:rsidRPr="008E6BE4">
        <w:rPr>
          <w:rFonts w:ascii="Times New Roman" w:eastAsia="標楷體" w:hAnsi="Times New Roman" w:cs="Times New Roman" w:hint="eastAsia"/>
          <w:szCs w:val="28"/>
        </w:rPr>
        <w:t>m</w:t>
      </w:r>
      <w:r w:rsidRPr="008E6BE4">
        <w:rPr>
          <w:rFonts w:ascii="Times New Roman" w:eastAsia="標楷體" w:hAnsi="Times New Roman" w:cs="Times New Roman"/>
          <w:szCs w:val="28"/>
        </w:rPr>
        <w:t>p3</w:t>
      </w:r>
      <w:proofErr w:type="gramStart"/>
      <w:r w:rsidRPr="008E6BE4">
        <w:rPr>
          <w:rFonts w:ascii="Times New Roman" w:eastAsia="標楷體" w:hAnsi="Times New Roman" w:cs="Times New Roman"/>
          <w:szCs w:val="28"/>
        </w:rPr>
        <w:t>音檔交至</w:t>
      </w:r>
      <w:proofErr w:type="gramEnd"/>
      <w:r w:rsidRPr="008E6BE4">
        <w:rPr>
          <w:rFonts w:ascii="Times New Roman" w:eastAsia="標楷體" w:hAnsi="Times New Roman" w:cs="Times New Roman"/>
          <w:szCs w:val="28"/>
        </w:rPr>
        <w:t>教務處</w:t>
      </w:r>
      <w:r w:rsidRPr="008E6BE4">
        <w:rPr>
          <w:rFonts w:ascii="Times New Roman" w:eastAsia="標楷體" w:hAnsi="Times New Roman" w:cs="Times New Roman" w:hint="eastAsia"/>
          <w:szCs w:val="28"/>
        </w:rPr>
        <w:t>資訊</w:t>
      </w:r>
      <w:r w:rsidRPr="008E6BE4">
        <w:rPr>
          <w:rFonts w:ascii="Times New Roman" w:eastAsia="標楷體" w:hAnsi="Times New Roman" w:cs="Times New Roman"/>
          <w:szCs w:val="28"/>
        </w:rPr>
        <w:t>組</w:t>
      </w:r>
      <w:r w:rsidRPr="008E6BE4">
        <w:rPr>
          <w:rFonts w:ascii="Times New Roman" w:eastAsia="標楷體" w:hAnsi="Times New Roman" w:cs="Times New Roman" w:hint="eastAsia"/>
          <w:szCs w:val="28"/>
        </w:rPr>
        <w:t>陳淑君老師，</w:t>
      </w:r>
      <w:r w:rsidRPr="008E6BE4">
        <w:rPr>
          <w:rFonts w:ascii="Times New Roman" w:eastAsia="標楷體" w:hAnsi="Times New Roman" w:cs="Times New Roman"/>
          <w:szCs w:val="28"/>
        </w:rPr>
        <w:t>謝謝</w:t>
      </w:r>
    </w:p>
    <w:p w14:paraId="7C381FAA" w14:textId="77777777" w:rsidR="008E6BE4" w:rsidRPr="008E6BE4" w:rsidRDefault="008E6BE4" w:rsidP="008E6BE4">
      <w:pPr>
        <w:rPr>
          <w:rFonts w:ascii="Times New Roman" w:eastAsia="標楷體" w:hAnsi="Times New Roman" w:cs="Times New Roman"/>
          <w:szCs w:val="28"/>
        </w:rPr>
      </w:pPr>
    </w:p>
    <w:p w14:paraId="1023B865" w14:textId="77777777" w:rsidR="008E6BE4" w:rsidRPr="008E6BE4" w:rsidRDefault="008E6BE4" w:rsidP="008E6BE4">
      <w:pPr>
        <w:spacing w:after="180"/>
        <w:jc w:val="center"/>
        <w:rPr>
          <w:rFonts w:ascii="Times New Roman" w:eastAsia="新細明體" w:hAnsi="Times New Roman" w:cs="Times New Roman"/>
          <w:szCs w:val="24"/>
        </w:rPr>
      </w:pPr>
      <w:r w:rsidRPr="008E6BE4">
        <w:rPr>
          <w:rFonts w:ascii="Times New Roman" w:eastAsia="標楷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B94F1" wp14:editId="237DEA60">
                <wp:simplePos x="0" y="0"/>
                <wp:positionH relativeFrom="margin">
                  <wp:posOffset>3810</wp:posOffset>
                </wp:positionH>
                <wp:positionV relativeFrom="paragraph">
                  <wp:posOffset>-5080</wp:posOffset>
                </wp:positionV>
                <wp:extent cx="638175" cy="333375"/>
                <wp:effectExtent l="0" t="0" r="2857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AC95" w14:textId="77777777" w:rsidR="008E6BE4" w:rsidRPr="00DE424A" w:rsidRDefault="008E6BE4" w:rsidP="008E6BE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F2D38">
                              <w:rPr>
                                <w:rFonts w:ascii="標楷體" w:eastAsia="標楷體" w:hAnsi="標楷體" w:hint="eastAsia"/>
                                <w:b/>
                                <w:shd w:val="clear" w:color="auto" w:fill="D9D9D9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hd w:val="clear" w:color="auto" w:fill="D9D9D9"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94F1" id="文字方塊 1" o:spid="_x0000_s1027" type="#_x0000_t202" style="position:absolute;left:0;text-align:left;margin-left:.3pt;margin-top:-.4pt;width:50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">
                <v:textbox>
                  <w:txbxContent>
                    <w:p w14:paraId="1D0CAC95" w14:textId="77777777" w:rsidR="008E6BE4" w:rsidRPr="00DE424A" w:rsidRDefault="008E6BE4" w:rsidP="008E6BE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F2D38">
                        <w:rPr>
                          <w:rFonts w:ascii="標楷體" w:eastAsia="標楷體" w:hAnsi="標楷體" w:hint="eastAsia"/>
                          <w:b/>
                          <w:shd w:val="clear" w:color="auto" w:fill="D9D9D9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hd w:val="clear" w:color="auto" w:fill="D9D9D9"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6BE4">
        <w:rPr>
          <w:rFonts w:ascii="Times New Roman" w:eastAsia="標楷體" w:hAnsi="Times New Roman" w:cs="Times New Roman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8E6BE4" w:rsidRPr="008E6BE4" w14:paraId="6262453D" w14:textId="77777777" w:rsidTr="00676F14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A314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72E0C6E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劇名：北極熊放暑假</w:t>
            </w:r>
          </w:p>
          <w:p w14:paraId="6C9FD3D1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E6BE4">
              <w:rPr>
                <w:rFonts w:ascii="標楷體" w:eastAsia="標楷體" w:hAnsi="標楷體" w:cs="Times New Roman"/>
                <w:szCs w:val="24"/>
              </w:rPr>
              <w:t>＊</w:t>
            </w:r>
            <w:proofErr w:type="gramEnd"/>
            <w:r w:rsidRPr="008E6BE4">
              <w:rPr>
                <w:rFonts w:ascii="標楷體" w:eastAsia="標楷體" w:hAnsi="標楷體" w:cs="Times New Roman"/>
                <w:szCs w:val="24"/>
              </w:rPr>
              <w:t>第一幕</w:t>
            </w:r>
          </w:p>
          <w:p w14:paraId="4A8DDC6E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時間：下課</w:t>
            </w:r>
          </w:p>
          <w:p w14:paraId="3F4E4A31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地點：教室</w:t>
            </w:r>
          </w:p>
          <w:p w14:paraId="398118A9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人物：家家、小陶、小傑、小羽</w:t>
            </w:r>
          </w:p>
          <w:p w14:paraId="289BE396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(學校鐘聲)</w:t>
            </w:r>
          </w:p>
          <w:p w14:paraId="7F76C34F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旁白：北極熊-家家，一心期盼暑假趕快到，當結業式那天最後一節的鐘聲響起，她忍不住大聲歡呼。(歡呼聲)家家的好友們</w:t>
            </w:r>
            <w:proofErr w:type="gramStart"/>
            <w:r w:rsidRPr="008E6BE4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8E6BE4">
              <w:rPr>
                <w:rFonts w:ascii="標楷體" w:eastAsia="標楷體" w:hAnsi="標楷體" w:cs="Times New Roman"/>
                <w:szCs w:val="24"/>
              </w:rPr>
              <w:t>小陶、小傑、小羽，收拾好書包，一臉興奮地跑過來。</w:t>
            </w:r>
          </w:p>
          <w:p w14:paraId="0A2FBB64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(急速奔跑聲)</w:t>
            </w:r>
          </w:p>
          <w:p w14:paraId="6434B162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小陶：家家，放暑假，你有什麼計畫呢？</w:t>
            </w:r>
          </w:p>
          <w:p w14:paraId="5485F66F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家家：我計畫要到南極度假。</w:t>
            </w:r>
          </w:p>
          <w:p w14:paraId="324BE780" w14:textId="77777777" w:rsidR="008E6BE4" w:rsidRPr="008E6BE4" w:rsidRDefault="008E6BE4" w:rsidP="008E6BE4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小羽：(驚訝的語氣)什麼？南極？南極離北極應該有「好幾個十萬八千千千里」</w:t>
            </w:r>
            <w:proofErr w:type="gramStart"/>
            <w:r w:rsidRPr="008E6BE4">
              <w:rPr>
                <w:rFonts w:ascii="標楷體" w:eastAsia="標楷體" w:hAnsi="標楷體" w:cs="Times New Roman"/>
                <w:szCs w:val="24"/>
              </w:rPr>
              <w:t>那麼遠吧</w:t>
            </w:r>
            <w:proofErr w:type="gramEnd"/>
            <w:r w:rsidRPr="008E6BE4">
              <w:rPr>
                <w:rFonts w:ascii="標楷體" w:eastAsia="標楷體" w:hAnsi="標楷體" w:cs="Times New Roman"/>
                <w:szCs w:val="24"/>
              </w:rPr>
              <w:t>，我們又沒辦法學孫悟空翻個</w:t>
            </w:r>
            <w:proofErr w:type="gramStart"/>
            <w:r w:rsidRPr="008E6BE4">
              <w:rPr>
                <w:rFonts w:ascii="標楷體" w:eastAsia="標楷體" w:hAnsi="標楷體" w:cs="Times New Roman"/>
                <w:szCs w:val="24"/>
              </w:rPr>
              <w:t>觔斗雲轉個</w:t>
            </w:r>
            <w:proofErr w:type="gramEnd"/>
            <w:r w:rsidRPr="008E6BE4">
              <w:rPr>
                <w:rFonts w:ascii="標楷體" w:eastAsia="標楷體" w:hAnsi="標楷體" w:cs="Times New Roman"/>
                <w:szCs w:val="24"/>
              </w:rPr>
              <w:t>幾圈就到南極，那怎麼去啊？</w:t>
            </w:r>
          </w:p>
          <w:p w14:paraId="24FCF7E9" w14:textId="77777777" w:rsidR="008E6BE4" w:rsidRPr="008E6BE4" w:rsidRDefault="008E6BE4" w:rsidP="008E6BE4">
            <w:pPr>
              <w:spacing w:line="36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家家：俗話說：「三個臭皮匠勝過一個</w:t>
            </w:r>
            <w:r w:rsidRPr="008E6BE4">
              <w:rPr>
                <w:rFonts w:ascii="標楷體" w:eastAsia="標楷體" w:hAnsi="標楷體" w:cs="Times New Roman"/>
                <w:szCs w:val="24"/>
                <w:u w:val="single"/>
              </w:rPr>
              <w:t>諸葛亮</w:t>
            </w:r>
            <w:r w:rsidRPr="008E6BE4">
              <w:rPr>
                <w:rFonts w:ascii="標楷體" w:eastAsia="標楷體" w:hAnsi="標楷體" w:cs="Times New Roman"/>
                <w:szCs w:val="24"/>
              </w:rPr>
              <w:t>！」大家</w:t>
            </w:r>
            <w:proofErr w:type="gramStart"/>
            <w:r w:rsidRPr="008E6BE4">
              <w:rPr>
                <w:rFonts w:ascii="標楷體" w:eastAsia="標楷體" w:hAnsi="標楷體" w:cs="Times New Roman"/>
                <w:szCs w:val="24"/>
              </w:rPr>
              <w:t>一</w:t>
            </w:r>
            <w:proofErr w:type="gramEnd"/>
            <w:r w:rsidRPr="008E6BE4">
              <w:rPr>
                <w:rFonts w:ascii="標楷體" w:eastAsia="標楷體" w:hAnsi="標楷體" w:cs="Times New Roman"/>
                <w:szCs w:val="24"/>
              </w:rPr>
              <w:t>起來想想辦法。</w:t>
            </w:r>
          </w:p>
          <w:p w14:paraId="17BF7A64" w14:textId="77777777" w:rsidR="008E6BE4" w:rsidRPr="008E6BE4" w:rsidRDefault="008E6BE4" w:rsidP="008E6BE4">
            <w:pPr>
              <w:spacing w:line="36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小羽：我們可以學</w:t>
            </w:r>
            <w:r w:rsidRPr="008E6BE4">
              <w:rPr>
                <w:rFonts w:ascii="標楷體" w:eastAsia="標楷體" w:hAnsi="標楷體" w:cs="Times New Roman"/>
                <w:szCs w:val="24"/>
                <w:u w:val="single"/>
              </w:rPr>
              <w:t>哥倫布</w:t>
            </w:r>
            <w:r w:rsidRPr="008E6BE4">
              <w:rPr>
                <w:rFonts w:ascii="標楷體" w:eastAsia="標楷體" w:hAnsi="標楷體" w:cs="Times New Roman"/>
                <w:szCs w:val="24"/>
              </w:rPr>
              <w:t>發現新大陸的方法-搭船到南極。</w:t>
            </w:r>
          </w:p>
          <w:p w14:paraId="27C71284" w14:textId="77777777" w:rsidR="008E6BE4" w:rsidRPr="008E6BE4" w:rsidRDefault="008E6BE4" w:rsidP="008E6BE4">
            <w:pPr>
              <w:spacing w:line="360" w:lineRule="exact"/>
              <w:ind w:left="1279" w:hanging="1279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家家、小陶、小傑異口同聲說：太久了吧！</w:t>
            </w:r>
          </w:p>
          <w:p w14:paraId="1B1E10AC" w14:textId="77777777" w:rsidR="008E6BE4" w:rsidRPr="008E6BE4" w:rsidRDefault="008E6BE4" w:rsidP="008E6BE4">
            <w:pPr>
              <w:ind w:left="1279" w:hanging="1279"/>
              <w:rPr>
                <w:rFonts w:ascii="標楷體" w:eastAsia="標楷體" w:hAnsi="標楷體" w:cs="Times New Roman"/>
                <w:szCs w:val="24"/>
              </w:rPr>
            </w:pPr>
          </w:p>
          <w:p w14:paraId="6B724B3B" w14:textId="77777777" w:rsidR="008E6BE4" w:rsidRPr="008E6BE4" w:rsidRDefault="008E6BE4" w:rsidP="008E6BE4">
            <w:pPr>
              <w:ind w:left="1279" w:hanging="1279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8E6BE4">
              <w:rPr>
                <w:rFonts w:ascii="標楷體" w:eastAsia="標楷體" w:hAnsi="標楷體" w:cs="Times New Roman"/>
                <w:szCs w:val="24"/>
              </w:rPr>
              <w:t>【節錄改寫自106年度自編故事劇本徵件五年級優選作品「北極熊放暑假」】</w:t>
            </w:r>
          </w:p>
          <w:p w14:paraId="1ABD11D8" w14:textId="77777777" w:rsidR="008E6BE4" w:rsidRPr="008E6BE4" w:rsidRDefault="008E6BE4" w:rsidP="008E6BE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F0710B8" w14:textId="77777777" w:rsidR="008E6BE4" w:rsidRPr="008E6BE4" w:rsidRDefault="008E6BE4" w:rsidP="008E6BE4">
      <w:pPr>
        <w:rPr>
          <w:rFonts w:ascii="標楷體" w:eastAsia="標楷體" w:hAnsi="標楷體" w:cs="Times New Roman"/>
          <w:szCs w:val="24"/>
        </w:rPr>
      </w:pPr>
    </w:p>
    <w:p w14:paraId="7D1961B2" w14:textId="77777777" w:rsidR="008E6BE4" w:rsidRPr="008E6BE4" w:rsidRDefault="008E6BE4" w:rsidP="008E6BE4">
      <w:pPr>
        <w:ind w:left="1919" w:hanging="1919"/>
        <w:rPr>
          <w:rFonts w:ascii="Times New Roman" w:eastAsia="標楷體" w:hAnsi="Times New Roman" w:cs="Times New Roman"/>
          <w:bCs/>
          <w:color w:val="000000"/>
          <w:sz w:val="36"/>
          <w:szCs w:val="28"/>
        </w:rPr>
      </w:pPr>
    </w:p>
    <w:p w14:paraId="51C5D76F" w14:textId="77777777" w:rsidR="008E6BE4" w:rsidRPr="008E6BE4" w:rsidRDefault="008E6BE4" w:rsidP="008E6BE4">
      <w:pPr>
        <w:rPr>
          <w:rFonts w:ascii="Times New Roman" w:eastAsia="標楷體" w:hAnsi="Times New Roman" w:cs="Times New Roman"/>
          <w:szCs w:val="28"/>
        </w:rPr>
      </w:pPr>
    </w:p>
    <w:p w14:paraId="13E4A991" w14:textId="77777777" w:rsidR="00CB6A4E" w:rsidRPr="008E6BE4" w:rsidRDefault="00CB6A4E"/>
    <w:sectPr w:rsidR="00CB6A4E" w:rsidRPr="008E6BE4" w:rsidSect="00C02D53">
      <w:footerReference w:type="even" r:id="rId4"/>
      <w:footerReference w:type="default" r:id="rId5"/>
      <w:pgSz w:w="11906" w:h="16838" w:code="9"/>
      <w:pgMar w:top="1418" w:right="1134" w:bottom="1418" w:left="1134" w:header="851" w:footer="113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22FE" w14:textId="77777777" w:rsidR="00CE295F" w:rsidRDefault="008E6BE4" w:rsidP="002E77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6C3400" w14:textId="77777777" w:rsidR="00CE295F" w:rsidRDefault="008E6B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8226" w14:textId="77777777" w:rsidR="00CE295F" w:rsidRPr="00F62A7B" w:rsidRDefault="008E6BE4" w:rsidP="00CE295F">
    <w:pPr>
      <w:pStyle w:val="a6"/>
      <w:wordWrap w:val="0"/>
      <w:jc w:val="right"/>
    </w:pPr>
    <w:r>
      <w:rPr>
        <w:rFonts w:hint="eastAsia"/>
      </w:rPr>
      <w:t>1</w:t>
    </w:r>
    <w:r>
      <w:t>1</w:t>
    </w:r>
    <w:r>
      <w:rPr>
        <w:lang w:eastAsia="zh-TW"/>
      </w:rPr>
      <w:t>5</w:t>
    </w:r>
    <w:r w:rsidRPr="00F62A7B">
      <w:rPr>
        <w:rFonts w:hint="eastAsia"/>
      </w:rPr>
      <w:t>自編故事劇本</w:t>
    </w:r>
    <w:r>
      <w:rPr>
        <w:rFonts w:hint="eastAsia"/>
      </w:rPr>
      <w:t>校內</w:t>
    </w:r>
    <w:r w:rsidRPr="00F62A7B">
      <w:rPr>
        <w:rFonts w:hint="eastAsia"/>
      </w:rPr>
      <w:t>徵件</w:t>
    </w:r>
    <w:r>
      <w:rPr>
        <w:rFonts w:hint="eastAsia"/>
      </w:rPr>
      <w:t xml:space="preserve">  </w:t>
    </w:r>
    <w:r>
      <w:rPr>
        <w:rFonts w:hint="eastAsia"/>
        <w:kern w:val="0"/>
      </w:rPr>
      <w:t>第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>頁，共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E4"/>
    <w:rsid w:val="008E6BE4"/>
    <w:rsid w:val="00C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ED68"/>
  <w15:chartTrackingRefBased/>
  <w15:docId w15:val="{71705836-272F-4962-9E15-9DB66CFF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BE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8E6BE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8E6BE4"/>
  </w:style>
  <w:style w:type="paragraph" w:styleId="a6">
    <w:name w:val="header"/>
    <w:basedOn w:val="a"/>
    <w:link w:val="a7"/>
    <w:rsid w:val="008E6BE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rsid w:val="008E6BE4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cp:keywords/>
  <dc:description/>
  <cp:lastModifiedBy>陳淑君</cp:lastModifiedBy>
  <cp:revision>1</cp:revision>
  <dcterms:created xsi:type="dcterms:W3CDTF">2026-06-15T07:26:00Z</dcterms:created>
  <dcterms:modified xsi:type="dcterms:W3CDTF">2026-06-15T07:27:00Z</dcterms:modified>
</cp:coreProperties>
</file>